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CE" w:rsidRPr="00DA30AA" w:rsidRDefault="00DA30AA" w:rsidP="00DA30AA">
      <w:pPr>
        <w:spacing w:after="0"/>
        <w:jc w:val="center"/>
        <w:rPr>
          <w:rFonts w:asciiTheme="majorHAnsi" w:hAnsiTheme="majorHAnsi" w:cstheme="majorHAnsi"/>
          <w:b/>
          <w:sz w:val="24"/>
          <w:szCs w:val="24"/>
        </w:rPr>
      </w:pPr>
      <w:bookmarkStart w:id="0" w:name="_GoBack"/>
      <w:bookmarkEnd w:id="0"/>
      <w:r w:rsidRPr="00DA30AA">
        <w:rPr>
          <w:rFonts w:asciiTheme="majorHAnsi" w:hAnsiTheme="majorHAnsi" w:cstheme="majorHAnsi"/>
          <w:b/>
          <w:sz w:val="24"/>
          <w:szCs w:val="24"/>
        </w:rPr>
        <w:t>Wayne County Public Health Board of Health Meeting</w:t>
      </w:r>
    </w:p>
    <w:p w:rsidR="00DA30AA" w:rsidRDefault="00F7726A" w:rsidP="00DA30AA">
      <w:pPr>
        <w:spacing w:after="0"/>
        <w:jc w:val="center"/>
        <w:rPr>
          <w:rFonts w:asciiTheme="majorHAnsi" w:hAnsiTheme="majorHAnsi" w:cstheme="majorHAnsi"/>
          <w:b/>
          <w:color w:val="FF0000"/>
          <w:sz w:val="24"/>
          <w:szCs w:val="24"/>
        </w:rPr>
      </w:pPr>
      <w:r>
        <w:rPr>
          <w:rFonts w:asciiTheme="majorHAnsi" w:hAnsiTheme="majorHAnsi" w:cstheme="majorHAnsi"/>
          <w:b/>
          <w:color w:val="FF0000"/>
          <w:sz w:val="24"/>
          <w:szCs w:val="24"/>
        </w:rPr>
        <w:t xml:space="preserve">Wednesday March 17, </w:t>
      </w:r>
      <w:r w:rsidR="00EC4454">
        <w:rPr>
          <w:rFonts w:asciiTheme="majorHAnsi" w:hAnsiTheme="majorHAnsi" w:cstheme="majorHAnsi"/>
          <w:b/>
          <w:color w:val="FF0000"/>
          <w:sz w:val="24"/>
          <w:szCs w:val="24"/>
        </w:rPr>
        <w:t>2</w:t>
      </w:r>
      <w:r w:rsidR="00F3671F">
        <w:rPr>
          <w:rFonts w:asciiTheme="majorHAnsi" w:hAnsiTheme="majorHAnsi" w:cstheme="majorHAnsi"/>
          <w:b/>
          <w:color w:val="FF0000"/>
          <w:sz w:val="24"/>
          <w:szCs w:val="24"/>
        </w:rPr>
        <w:t>021</w:t>
      </w:r>
    </w:p>
    <w:p w:rsidR="00DA30AA" w:rsidRDefault="005C031A" w:rsidP="00DA30AA">
      <w:pPr>
        <w:spacing w:after="0"/>
        <w:jc w:val="center"/>
        <w:rPr>
          <w:rFonts w:asciiTheme="majorHAnsi" w:hAnsiTheme="majorHAnsi" w:cstheme="majorHAnsi"/>
          <w:b/>
          <w:color w:val="FF0000"/>
          <w:sz w:val="24"/>
          <w:szCs w:val="24"/>
        </w:rPr>
      </w:pPr>
      <w:r>
        <w:rPr>
          <w:rFonts w:asciiTheme="majorHAnsi" w:hAnsiTheme="majorHAnsi" w:cstheme="majorHAnsi"/>
          <w:b/>
          <w:color w:val="FF0000"/>
          <w:sz w:val="24"/>
          <w:szCs w:val="24"/>
        </w:rPr>
        <w:t>Courthouse-Downstairs Conference Room</w:t>
      </w:r>
    </w:p>
    <w:p w:rsidR="00DA30AA" w:rsidRDefault="00DA30AA" w:rsidP="00DA30AA">
      <w:pPr>
        <w:spacing w:after="0"/>
        <w:jc w:val="center"/>
        <w:rPr>
          <w:rFonts w:asciiTheme="majorHAnsi" w:hAnsiTheme="majorHAnsi" w:cstheme="majorHAnsi"/>
          <w:b/>
          <w:color w:val="0070C0"/>
          <w:sz w:val="24"/>
          <w:szCs w:val="24"/>
        </w:rPr>
      </w:pPr>
      <w:r w:rsidRPr="00DA30AA">
        <w:rPr>
          <w:rFonts w:asciiTheme="majorHAnsi" w:hAnsiTheme="majorHAnsi" w:cstheme="majorHAnsi"/>
          <w:b/>
          <w:color w:val="0070C0"/>
          <w:sz w:val="24"/>
          <w:szCs w:val="24"/>
        </w:rPr>
        <w:t>AGENDA</w:t>
      </w:r>
    </w:p>
    <w:p w:rsidR="004C4280" w:rsidRPr="00DA30AA" w:rsidRDefault="00BF5A0E" w:rsidP="00DA30AA">
      <w:pPr>
        <w:spacing w:after="0"/>
        <w:jc w:val="center"/>
        <w:rPr>
          <w:rFonts w:asciiTheme="majorHAnsi" w:hAnsiTheme="majorHAnsi" w:cstheme="majorHAnsi"/>
          <w:b/>
          <w:color w:val="0070C0"/>
          <w:sz w:val="24"/>
          <w:szCs w:val="24"/>
        </w:rPr>
      </w:pPr>
      <w:r>
        <w:rPr>
          <w:rFonts w:asciiTheme="majorHAnsi" w:hAnsiTheme="majorHAnsi" w:cstheme="majorHAnsi"/>
          <w:b/>
          <w:color w:val="0070C0"/>
          <w:sz w:val="24"/>
          <w:szCs w:val="24"/>
        </w:rPr>
        <w:t>8:30 am</w:t>
      </w:r>
    </w:p>
    <w:p w:rsidR="00DA30AA" w:rsidRPr="00DA30AA" w:rsidRDefault="00DA30AA" w:rsidP="00DA30AA">
      <w:pPr>
        <w:spacing w:after="0"/>
        <w:jc w:val="center"/>
        <w:rPr>
          <w:rFonts w:asciiTheme="majorHAnsi" w:hAnsiTheme="majorHAnsi" w:cstheme="majorHAnsi"/>
          <w:b/>
          <w:color w:val="0070C0"/>
          <w:sz w:val="24"/>
          <w:szCs w:val="24"/>
        </w:rPr>
      </w:pPr>
    </w:p>
    <w:p w:rsidR="00DA30AA" w:rsidRDefault="00DA30AA" w:rsidP="00DA30AA">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Call the meeting to Order</w:t>
      </w:r>
    </w:p>
    <w:p w:rsidR="00DA30AA" w:rsidRDefault="00950701" w:rsidP="00DA30AA">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Approve Agenda</w:t>
      </w:r>
    </w:p>
    <w:p w:rsidR="00950701" w:rsidRDefault="00950701" w:rsidP="0095070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Approve Minutes </w:t>
      </w:r>
      <w:r w:rsidR="00F7726A">
        <w:rPr>
          <w:rFonts w:asciiTheme="majorHAnsi" w:hAnsiTheme="majorHAnsi" w:cstheme="majorHAnsi"/>
          <w:sz w:val="24"/>
          <w:szCs w:val="24"/>
        </w:rPr>
        <w:t>January 20</w:t>
      </w:r>
      <w:r w:rsidR="00DE24EB">
        <w:rPr>
          <w:rFonts w:asciiTheme="majorHAnsi" w:hAnsiTheme="majorHAnsi" w:cstheme="majorHAnsi"/>
          <w:sz w:val="24"/>
          <w:szCs w:val="24"/>
        </w:rPr>
        <w:t>, 20</w:t>
      </w:r>
      <w:r w:rsidR="00F7726A">
        <w:rPr>
          <w:rFonts w:asciiTheme="majorHAnsi" w:hAnsiTheme="majorHAnsi" w:cstheme="majorHAnsi"/>
          <w:sz w:val="24"/>
          <w:szCs w:val="24"/>
        </w:rPr>
        <w:t>1</w:t>
      </w:r>
    </w:p>
    <w:p w:rsidR="00DA30AA" w:rsidRDefault="00DA30AA" w:rsidP="00950701">
      <w:pPr>
        <w:pStyle w:val="ListParagraph"/>
        <w:numPr>
          <w:ilvl w:val="0"/>
          <w:numId w:val="1"/>
        </w:numPr>
        <w:spacing w:after="0"/>
        <w:rPr>
          <w:rFonts w:asciiTheme="majorHAnsi" w:hAnsiTheme="majorHAnsi" w:cstheme="majorHAnsi"/>
          <w:sz w:val="24"/>
          <w:szCs w:val="24"/>
        </w:rPr>
      </w:pPr>
      <w:r w:rsidRPr="00950701">
        <w:rPr>
          <w:rFonts w:asciiTheme="majorHAnsi" w:hAnsiTheme="majorHAnsi" w:cstheme="majorHAnsi"/>
          <w:sz w:val="24"/>
          <w:szCs w:val="24"/>
        </w:rPr>
        <w:t>Approve Consent Agenda</w:t>
      </w:r>
    </w:p>
    <w:p w:rsidR="00DB1D48" w:rsidRDefault="00DA30AA" w:rsidP="008A585E">
      <w:pPr>
        <w:spacing w:after="0"/>
        <w:ind w:firstLine="720"/>
        <w:rPr>
          <w:rFonts w:asciiTheme="majorHAnsi" w:hAnsiTheme="majorHAnsi" w:cstheme="majorHAnsi"/>
          <w:b/>
          <w:sz w:val="24"/>
          <w:szCs w:val="24"/>
          <w:u w:val="single"/>
        </w:rPr>
      </w:pPr>
      <w:r w:rsidRPr="00FA48D2">
        <w:rPr>
          <w:rFonts w:asciiTheme="majorHAnsi" w:hAnsiTheme="majorHAnsi" w:cstheme="majorHAnsi"/>
          <w:b/>
          <w:sz w:val="24"/>
          <w:szCs w:val="24"/>
          <w:u w:val="single"/>
        </w:rPr>
        <w:t xml:space="preserve">Policies with No Changes:  </w:t>
      </w:r>
    </w:p>
    <w:p w:rsidR="00295860" w:rsidRPr="00295860" w:rsidRDefault="00295860" w:rsidP="00295860">
      <w:pPr>
        <w:spacing w:after="0"/>
        <w:ind w:left="720"/>
        <w:rPr>
          <w:rFonts w:asciiTheme="majorHAnsi" w:hAnsiTheme="majorHAnsi" w:cstheme="majorHAnsi"/>
          <w:sz w:val="24"/>
          <w:szCs w:val="24"/>
        </w:rPr>
      </w:pPr>
      <w:r>
        <w:rPr>
          <w:rFonts w:asciiTheme="majorHAnsi" w:hAnsiTheme="majorHAnsi" w:cstheme="majorHAnsi"/>
          <w:b/>
          <w:sz w:val="24"/>
          <w:szCs w:val="24"/>
          <w:u w:val="single"/>
        </w:rPr>
        <w:t xml:space="preserve">February:  </w:t>
      </w:r>
      <w:r>
        <w:rPr>
          <w:rFonts w:asciiTheme="majorHAnsi" w:hAnsiTheme="majorHAnsi" w:cstheme="majorHAnsi"/>
          <w:sz w:val="24"/>
          <w:szCs w:val="24"/>
        </w:rPr>
        <w:t xml:space="preserve">Finance committee, Fiscal </w:t>
      </w:r>
      <w:r w:rsidRPr="00295860">
        <w:rPr>
          <w:rFonts w:asciiTheme="majorHAnsi" w:hAnsiTheme="majorHAnsi" w:cstheme="majorHAnsi"/>
          <w:sz w:val="24"/>
          <w:szCs w:val="24"/>
        </w:rPr>
        <w:t>Policy Warrants, Legal Aspects of Clinical Records, Request for Copies</w:t>
      </w:r>
    </w:p>
    <w:p w:rsidR="00295860" w:rsidRDefault="00295860" w:rsidP="00295860">
      <w:pPr>
        <w:spacing w:after="0"/>
        <w:ind w:left="720"/>
        <w:rPr>
          <w:rFonts w:asciiTheme="majorHAnsi" w:hAnsiTheme="majorHAnsi" w:cstheme="majorHAnsi"/>
          <w:sz w:val="24"/>
          <w:szCs w:val="24"/>
        </w:rPr>
      </w:pPr>
      <w:r>
        <w:rPr>
          <w:rFonts w:asciiTheme="majorHAnsi" w:hAnsiTheme="majorHAnsi" w:cstheme="majorHAnsi"/>
          <w:b/>
          <w:sz w:val="24"/>
          <w:szCs w:val="24"/>
          <w:u w:val="single"/>
        </w:rPr>
        <w:t xml:space="preserve">March: </w:t>
      </w:r>
      <w:r>
        <w:rPr>
          <w:rFonts w:asciiTheme="majorHAnsi" w:hAnsiTheme="majorHAnsi" w:cstheme="majorHAnsi"/>
          <w:sz w:val="24"/>
          <w:szCs w:val="24"/>
        </w:rPr>
        <w:t>CMS Preparedness Plan, Accepting and Reporting of gifts, Background Checks, Bad Debt policy, Board of Health, Nurse on call information, Nurse on call practice, Wayne Number of hours of service for client with county or state funding</w:t>
      </w:r>
    </w:p>
    <w:p w:rsidR="00295860" w:rsidRDefault="00295860" w:rsidP="00295860">
      <w:pPr>
        <w:spacing w:after="0"/>
        <w:ind w:left="720"/>
        <w:rPr>
          <w:rFonts w:asciiTheme="majorHAnsi" w:hAnsiTheme="majorHAnsi" w:cstheme="majorHAnsi"/>
          <w:sz w:val="24"/>
          <w:szCs w:val="24"/>
        </w:rPr>
      </w:pPr>
      <w:r>
        <w:rPr>
          <w:rFonts w:asciiTheme="majorHAnsi" w:hAnsiTheme="majorHAnsi" w:cstheme="majorHAnsi"/>
          <w:b/>
          <w:sz w:val="24"/>
          <w:szCs w:val="24"/>
          <w:u w:val="single"/>
        </w:rPr>
        <w:t>New Policies:</w:t>
      </w:r>
      <w:r>
        <w:rPr>
          <w:rFonts w:asciiTheme="majorHAnsi" w:hAnsiTheme="majorHAnsi" w:cstheme="majorHAnsi"/>
          <w:sz w:val="24"/>
          <w:szCs w:val="24"/>
        </w:rPr>
        <w:t xml:space="preserve">  None</w:t>
      </w:r>
    </w:p>
    <w:p w:rsidR="00295860" w:rsidRPr="00295860" w:rsidRDefault="00295860" w:rsidP="00295860">
      <w:pPr>
        <w:spacing w:after="0"/>
        <w:ind w:left="720"/>
        <w:rPr>
          <w:rFonts w:asciiTheme="majorHAnsi" w:hAnsiTheme="majorHAnsi" w:cstheme="majorHAnsi"/>
          <w:sz w:val="24"/>
          <w:szCs w:val="24"/>
        </w:rPr>
      </w:pPr>
    </w:p>
    <w:p w:rsidR="00993F13" w:rsidRPr="00DB1D48" w:rsidRDefault="0092747A" w:rsidP="00DB1D48">
      <w:pPr>
        <w:pStyle w:val="ListParagraph"/>
        <w:numPr>
          <w:ilvl w:val="0"/>
          <w:numId w:val="1"/>
        </w:numPr>
        <w:spacing w:after="0"/>
        <w:rPr>
          <w:rFonts w:asciiTheme="majorHAnsi" w:hAnsiTheme="majorHAnsi" w:cstheme="majorHAnsi"/>
          <w:sz w:val="24"/>
          <w:szCs w:val="24"/>
        </w:rPr>
      </w:pPr>
      <w:r w:rsidRPr="00DB1D48">
        <w:rPr>
          <w:rFonts w:asciiTheme="majorHAnsi" w:hAnsiTheme="majorHAnsi" w:cstheme="majorHAnsi"/>
          <w:b/>
          <w:color w:val="FF0000"/>
          <w:sz w:val="24"/>
          <w:szCs w:val="24"/>
        </w:rPr>
        <w:t xml:space="preserve">Environmental Health </w:t>
      </w:r>
      <w:r w:rsidR="00201E88" w:rsidRPr="00DB1D48">
        <w:rPr>
          <w:rFonts w:asciiTheme="majorHAnsi" w:hAnsiTheme="majorHAnsi" w:cstheme="majorHAnsi"/>
          <w:b/>
          <w:color w:val="FF0000"/>
          <w:sz w:val="24"/>
          <w:szCs w:val="24"/>
        </w:rPr>
        <w:t>Agenda</w:t>
      </w:r>
    </w:p>
    <w:p w:rsidR="00201E88" w:rsidRDefault="00201E88" w:rsidP="00201E88">
      <w:pPr>
        <w:pStyle w:val="ListParagraph"/>
        <w:numPr>
          <w:ilvl w:val="0"/>
          <w:numId w:val="6"/>
        </w:numPr>
        <w:spacing w:after="0"/>
        <w:rPr>
          <w:rFonts w:asciiTheme="majorHAnsi" w:hAnsiTheme="majorHAnsi" w:cstheme="majorHAnsi"/>
          <w:sz w:val="24"/>
          <w:szCs w:val="24"/>
        </w:rPr>
      </w:pPr>
      <w:r w:rsidRPr="00201E88">
        <w:rPr>
          <w:rFonts w:asciiTheme="majorHAnsi" w:hAnsiTheme="majorHAnsi" w:cstheme="majorHAnsi"/>
          <w:sz w:val="24"/>
          <w:szCs w:val="24"/>
        </w:rPr>
        <w:t>Data Report</w:t>
      </w:r>
    </w:p>
    <w:p w:rsidR="00055D01" w:rsidRDefault="00055D01" w:rsidP="00201E88">
      <w:pPr>
        <w:pStyle w:val="ListParagraph"/>
        <w:numPr>
          <w:ilvl w:val="0"/>
          <w:numId w:val="6"/>
        </w:numPr>
        <w:spacing w:after="0"/>
        <w:rPr>
          <w:rFonts w:asciiTheme="majorHAnsi" w:hAnsiTheme="majorHAnsi" w:cstheme="majorHAnsi"/>
          <w:sz w:val="24"/>
          <w:szCs w:val="24"/>
        </w:rPr>
      </w:pPr>
      <w:r>
        <w:rPr>
          <w:rFonts w:asciiTheme="majorHAnsi" w:hAnsiTheme="majorHAnsi" w:cstheme="majorHAnsi"/>
          <w:sz w:val="24"/>
          <w:szCs w:val="24"/>
        </w:rPr>
        <w:t>Financials</w:t>
      </w:r>
      <w:r w:rsidR="00744EAB">
        <w:rPr>
          <w:rFonts w:asciiTheme="majorHAnsi" w:hAnsiTheme="majorHAnsi" w:cstheme="majorHAnsi"/>
          <w:sz w:val="24"/>
          <w:szCs w:val="24"/>
        </w:rPr>
        <w:t>-20/21</w:t>
      </w:r>
    </w:p>
    <w:p w:rsidR="00CF3631" w:rsidRDefault="00201E88" w:rsidP="004D2B12">
      <w:pPr>
        <w:pStyle w:val="ListParagraph"/>
        <w:numPr>
          <w:ilvl w:val="0"/>
          <w:numId w:val="6"/>
        </w:numPr>
        <w:spacing w:after="0"/>
        <w:rPr>
          <w:rFonts w:asciiTheme="majorHAnsi" w:hAnsiTheme="majorHAnsi" w:cstheme="majorHAnsi"/>
          <w:sz w:val="24"/>
          <w:szCs w:val="24"/>
        </w:rPr>
      </w:pPr>
      <w:r w:rsidRPr="00201E88">
        <w:rPr>
          <w:rFonts w:asciiTheme="majorHAnsi" w:hAnsiTheme="majorHAnsi" w:cstheme="majorHAnsi"/>
          <w:sz w:val="24"/>
          <w:szCs w:val="24"/>
        </w:rPr>
        <w:t>Other questions and discussions</w:t>
      </w:r>
    </w:p>
    <w:p w:rsidR="005C031A" w:rsidRDefault="005C031A" w:rsidP="005C031A">
      <w:pPr>
        <w:pStyle w:val="ListParagraph"/>
        <w:spacing w:after="0"/>
        <w:ind w:left="1080"/>
        <w:rPr>
          <w:rFonts w:asciiTheme="majorHAnsi" w:hAnsiTheme="majorHAnsi" w:cstheme="majorHAnsi"/>
          <w:sz w:val="24"/>
          <w:szCs w:val="24"/>
        </w:rPr>
      </w:pPr>
    </w:p>
    <w:p w:rsidR="00CF3631" w:rsidRPr="00295860" w:rsidRDefault="00031469" w:rsidP="00295860">
      <w:pPr>
        <w:pStyle w:val="ListParagraph"/>
        <w:numPr>
          <w:ilvl w:val="0"/>
          <w:numId w:val="1"/>
        </w:numPr>
        <w:spacing w:after="0"/>
        <w:rPr>
          <w:rFonts w:asciiTheme="majorHAnsi" w:hAnsiTheme="majorHAnsi" w:cstheme="majorHAnsi"/>
          <w:sz w:val="24"/>
          <w:szCs w:val="24"/>
        </w:rPr>
      </w:pPr>
      <w:r w:rsidRPr="00295860">
        <w:rPr>
          <w:rFonts w:asciiTheme="majorHAnsi" w:hAnsiTheme="majorHAnsi" w:cstheme="majorHAnsi"/>
          <w:sz w:val="24"/>
          <w:szCs w:val="24"/>
        </w:rPr>
        <w:t xml:space="preserve">PH </w:t>
      </w:r>
      <w:r w:rsidR="00DB1D48" w:rsidRPr="00295860">
        <w:rPr>
          <w:rFonts w:asciiTheme="majorHAnsi" w:hAnsiTheme="majorHAnsi" w:cstheme="majorHAnsi"/>
          <w:sz w:val="24"/>
          <w:szCs w:val="24"/>
        </w:rPr>
        <w:t xml:space="preserve"> Financial—</w:t>
      </w:r>
      <w:r w:rsidR="00744EAB" w:rsidRPr="00295860">
        <w:rPr>
          <w:rFonts w:asciiTheme="majorHAnsi" w:hAnsiTheme="majorHAnsi" w:cstheme="majorHAnsi"/>
          <w:sz w:val="24"/>
          <w:szCs w:val="24"/>
        </w:rPr>
        <w:t>FY 20/21-</w:t>
      </w:r>
      <w:r w:rsidR="00F02E84" w:rsidRPr="00295860">
        <w:rPr>
          <w:rFonts w:asciiTheme="majorHAnsi" w:hAnsiTheme="majorHAnsi" w:cstheme="majorHAnsi"/>
          <w:sz w:val="24"/>
          <w:szCs w:val="24"/>
        </w:rPr>
        <w:t xml:space="preserve">  </w:t>
      </w:r>
    </w:p>
    <w:p w:rsidR="00295860" w:rsidRPr="00295860" w:rsidRDefault="00295860" w:rsidP="00295860">
      <w:pPr>
        <w:pStyle w:val="ListParagraph"/>
        <w:numPr>
          <w:ilvl w:val="0"/>
          <w:numId w:val="1"/>
        </w:numPr>
        <w:spacing w:after="0"/>
        <w:rPr>
          <w:rFonts w:asciiTheme="majorHAnsi" w:hAnsiTheme="majorHAnsi" w:cstheme="majorHAnsi"/>
          <w:sz w:val="24"/>
          <w:szCs w:val="24"/>
        </w:rPr>
      </w:pPr>
      <w:r w:rsidRPr="00295860">
        <w:rPr>
          <w:rFonts w:asciiTheme="majorHAnsi" w:hAnsiTheme="majorHAnsi" w:cstheme="majorHAnsi"/>
          <w:sz w:val="24"/>
          <w:szCs w:val="24"/>
        </w:rPr>
        <w:t>Medicare Survey in January 2021</w:t>
      </w:r>
    </w:p>
    <w:p w:rsidR="00201E88" w:rsidRDefault="00F7726A" w:rsidP="004D2B12">
      <w:pPr>
        <w:spacing w:after="0"/>
        <w:rPr>
          <w:rFonts w:asciiTheme="majorHAnsi" w:hAnsiTheme="majorHAnsi" w:cstheme="majorHAnsi"/>
          <w:sz w:val="24"/>
          <w:szCs w:val="24"/>
        </w:rPr>
      </w:pPr>
      <w:r>
        <w:rPr>
          <w:rFonts w:asciiTheme="majorHAnsi" w:hAnsiTheme="majorHAnsi" w:cstheme="majorHAnsi"/>
          <w:sz w:val="24"/>
          <w:szCs w:val="24"/>
        </w:rPr>
        <w:t xml:space="preserve">       7.</w:t>
      </w:r>
      <w:r w:rsidR="004D2B12">
        <w:rPr>
          <w:rFonts w:asciiTheme="majorHAnsi" w:hAnsiTheme="majorHAnsi" w:cstheme="majorHAnsi"/>
          <w:sz w:val="24"/>
          <w:szCs w:val="24"/>
        </w:rPr>
        <w:t xml:space="preserve"> </w:t>
      </w:r>
      <w:r w:rsidR="00CF3631">
        <w:rPr>
          <w:rFonts w:asciiTheme="majorHAnsi" w:hAnsiTheme="majorHAnsi" w:cstheme="majorHAnsi"/>
          <w:sz w:val="24"/>
          <w:szCs w:val="24"/>
        </w:rPr>
        <w:t xml:space="preserve">Updates-Home Health, </w:t>
      </w:r>
      <w:r w:rsidR="00744EAB">
        <w:rPr>
          <w:rFonts w:asciiTheme="majorHAnsi" w:hAnsiTheme="majorHAnsi" w:cstheme="majorHAnsi"/>
          <w:sz w:val="24"/>
          <w:szCs w:val="24"/>
        </w:rPr>
        <w:t>Nine to thrive, Lead clinics</w:t>
      </w:r>
      <w:r>
        <w:rPr>
          <w:rFonts w:asciiTheme="majorHAnsi" w:hAnsiTheme="majorHAnsi" w:cstheme="majorHAnsi"/>
          <w:sz w:val="24"/>
          <w:szCs w:val="24"/>
        </w:rPr>
        <w:t>, Maternal Child Health</w:t>
      </w:r>
      <w:r w:rsidR="00295860">
        <w:rPr>
          <w:rFonts w:asciiTheme="majorHAnsi" w:hAnsiTheme="majorHAnsi" w:cstheme="majorHAnsi"/>
          <w:sz w:val="24"/>
          <w:szCs w:val="24"/>
        </w:rPr>
        <w:t>, Jail nursing</w:t>
      </w:r>
    </w:p>
    <w:p w:rsidR="00F7726A" w:rsidRDefault="00F7726A" w:rsidP="004D2B12">
      <w:pPr>
        <w:spacing w:after="0"/>
        <w:rPr>
          <w:rFonts w:asciiTheme="majorHAnsi" w:hAnsiTheme="majorHAnsi" w:cstheme="majorHAnsi"/>
          <w:sz w:val="24"/>
          <w:szCs w:val="24"/>
        </w:rPr>
      </w:pPr>
      <w:r>
        <w:rPr>
          <w:rFonts w:asciiTheme="majorHAnsi" w:hAnsiTheme="majorHAnsi" w:cstheme="majorHAnsi"/>
          <w:sz w:val="24"/>
          <w:szCs w:val="24"/>
        </w:rPr>
        <w:t xml:space="preserve">       8.  Website</w:t>
      </w:r>
    </w:p>
    <w:p w:rsidR="00F7726A" w:rsidRDefault="00F7726A" w:rsidP="004D2B12">
      <w:pPr>
        <w:spacing w:after="0"/>
        <w:rPr>
          <w:rFonts w:asciiTheme="majorHAnsi" w:hAnsiTheme="majorHAnsi" w:cstheme="majorHAnsi"/>
          <w:sz w:val="24"/>
          <w:szCs w:val="24"/>
        </w:rPr>
      </w:pPr>
      <w:r>
        <w:rPr>
          <w:rFonts w:asciiTheme="majorHAnsi" w:hAnsiTheme="majorHAnsi" w:cstheme="majorHAnsi"/>
          <w:sz w:val="24"/>
          <w:szCs w:val="24"/>
        </w:rPr>
        <w:t xml:space="preserve">       9.  CARES and Immunization FUNDS</w:t>
      </w:r>
    </w:p>
    <w:p w:rsidR="005C031A" w:rsidRDefault="00AC0E3A" w:rsidP="004D2B12">
      <w:pPr>
        <w:spacing w:after="0"/>
        <w:rPr>
          <w:rFonts w:asciiTheme="majorHAnsi" w:hAnsiTheme="majorHAnsi" w:cstheme="majorHAnsi"/>
          <w:sz w:val="24"/>
          <w:szCs w:val="24"/>
        </w:rPr>
      </w:pPr>
      <w:r>
        <w:rPr>
          <w:rFonts w:asciiTheme="majorHAnsi" w:hAnsiTheme="majorHAnsi" w:cstheme="majorHAnsi"/>
          <w:sz w:val="24"/>
          <w:szCs w:val="24"/>
        </w:rPr>
        <w:t xml:space="preserve">     </w:t>
      </w:r>
      <w:r w:rsidR="00F7726A">
        <w:rPr>
          <w:rFonts w:asciiTheme="majorHAnsi" w:hAnsiTheme="majorHAnsi" w:cstheme="majorHAnsi"/>
          <w:sz w:val="24"/>
          <w:szCs w:val="24"/>
        </w:rPr>
        <w:t xml:space="preserve"> 10</w:t>
      </w:r>
      <w:proofErr w:type="gramStart"/>
      <w:r w:rsidR="00F7726A">
        <w:rPr>
          <w:rFonts w:asciiTheme="majorHAnsi" w:hAnsiTheme="majorHAnsi" w:cstheme="majorHAnsi"/>
          <w:sz w:val="24"/>
          <w:szCs w:val="24"/>
        </w:rPr>
        <w:t>.</w:t>
      </w:r>
      <w:r w:rsidR="00DB1D48">
        <w:rPr>
          <w:rFonts w:asciiTheme="majorHAnsi" w:hAnsiTheme="majorHAnsi" w:cstheme="majorHAnsi"/>
          <w:sz w:val="24"/>
          <w:szCs w:val="24"/>
        </w:rPr>
        <w:t>.</w:t>
      </w:r>
      <w:proofErr w:type="gramEnd"/>
      <w:r w:rsidR="009C5174">
        <w:rPr>
          <w:rFonts w:asciiTheme="majorHAnsi" w:hAnsiTheme="majorHAnsi" w:cstheme="majorHAnsi"/>
          <w:sz w:val="24"/>
          <w:szCs w:val="24"/>
        </w:rPr>
        <w:t xml:space="preserve"> </w:t>
      </w:r>
      <w:r w:rsidR="005C031A">
        <w:rPr>
          <w:rFonts w:asciiTheme="majorHAnsi" w:hAnsiTheme="majorHAnsi" w:cstheme="majorHAnsi"/>
          <w:sz w:val="24"/>
          <w:szCs w:val="24"/>
        </w:rPr>
        <w:t>COVID updates</w:t>
      </w:r>
    </w:p>
    <w:p w:rsidR="00CF3631" w:rsidRPr="005C031A" w:rsidRDefault="005C031A" w:rsidP="005C031A">
      <w:pPr>
        <w:spacing w:after="0"/>
        <w:rPr>
          <w:rFonts w:asciiTheme="majorHAnsi" w:hAnsiTheme="majorHAnsi" w:cstheme="majorHAnsi"/>
          <w:sz w:val="24"/>
          <w:szCs w:val="24"/>
          <w:u w:val="single"/>
        </w:rPr>
      </w:pPr>
      <w:r>
        <w:rPr>
          <w:rFonts w:asciiTheme="majorHAnsi" w:hAnsiTheme="majorHAnsi" w:cstheme="majorHAnsi"/>
          <w:sz w:val="24"/>
          <w:szCs w:val="24"/>
        </w:rPr>
        <w:tab/>
      </w:r>
      <w:r w:rsidR="00CF3631" w:rsidRPr="005C031A">
        <w:rPr>
          <w:rFonts w:asciiTheme="majorHAnsi" w:hAnsiTheme="majorHAnsi" w:cstheme="majorHAnsi"/>
          <w:sz w:val="24"/>
          <w:szCs w:val="24"/>
          <w:u w:val="single"/>
        </w:rPr>
        <w:t>Shelley</w:t>
      </w:r>
    </w:p>
    <w:p w:rsidR="00D612F6" w:rsidRDefault="00D612F6" w:rsidP="00D612F6">
      <w:pPr>
        <w:pStyle w:val="ListParagraph"/>
        <w:numPr>
          <w:ilvl w:val="0"/>
          <w:numId w:val="10"/>
        </w:numPr>
        <w:spacing w:after="0"/>
        <w:rPr>
          <w:rFonts w:asciiTheme="majorHAnsi" w:hAnsiTheme="majorHAnsi" w:cstheme="majorHAnsi"/>
          <w:sz w:val="24"/>
          <w:szCs w:val="24"/>
        </w:rPr>
      </w:pPr>
      <w:r>
        <w:rPr>
          <w:rFonts w:asciiTheme="majorHAnsi" w:hAnsiTheme="majorHAnsi" w:cstheme="majorHAnsi"/>
          <w:sz w:val="24"/>
          <w:szCs w:val="24"/>
        </w:rPr>
        <w:t>Number recovered and Number on Home Isolation</w:t>
      </w:r>
    </w:p>
    <w:p w:rsidR="00D612F6" w:rsidRPr="00D612F6" w:rsidRDefault="00744EAB" w:rsidP="00D612F6">
      <w:pPr>
        <w:pStyle w:val="ListParagraph"/>
        <w:numPr>
          <w:ilvl w:val="0"/>
          <w:numId w:val="10"/>
        </w:numPr>
        <w:spacing w:after="0"/>
        <w:rPr>
          <w:rFonts w:asciiTheme="majorHAnsi" w:hAnsiTheme="majorHAnsi" w:cstheme="majorHAnsi"/>
          <w:sz w:val="24"/>
          <w:szCs w:val="24"/>
        </w:rPr>
      </w:pPr>
      <w:r>
        <w:rPr>
          <w:rFonts w:asciiTheme="majorHAnsi" w:hAnsiTheme="majorHAnsi" w:cstheme="majorHAnsi"/>
          <w:sz w:val="24"/>
          <w:szCs w:val="24"/>
        </w:rPr>
        <w:t>Vaccine-# administered to date, Phase 1b, and Point of Dispensing clinics</w:t>
      </w:r>
    </w:p>
    <w:p w:rsidR="00AC0E3A" w:rsidRDefault="005C031A" w:rsidP="004D2B12">
      <w:pPr>
        <w:spacing w:after="0"/>
        <w:rPr>
          <w:rFonts w:asciiTheme="majorHAnsi" w:hAnsiTheme="majorHAnsi" w:cstheme="majorHAnsi"/>
          <w:sz w:val="24"/>
          <w:szCs w:val="24"/>
        </w:rPr>
      </w:pPr>
      <w:r>
        <w:rPr>
          <w:rFonts w:asciiTheme="majorHAnsi" w:hAnsiTheme="majorHAnsi" w:cstheme="majorHAnsi"/>
          <w:sz w:val="24"/>
          <w:szCs w:val="24"/>
        </w:rPr>
        <w:tab/>
      </w:r>
      <w:r w:rsidR="00CF3631" w:rsidRPr="005C031A">
        <w:rPr>
          <w:rFonts w:asciiTheme="majorHAnsi" w:hAnsiTheme="majorHAnsi" w:cstheme="majorHAnsi"/>
          <w:sz w:val="24"/>
          <w:szCs w:val="24"/>
          <w:u w:val="single"/>
        </w:rPr>
        <w:t>Dr. Wells</w:t>
      </w:r>
    </w:p>
    <w:p w:rsidR="005C031A" w:rsidRDefault="00AC0E3A" w:rsidP="004D2B12">
      <w:pPr>
        <w:spacing w:after="0"/>
        <w:rPr>
          <w:rFonts w:asciiTheme="majorHAnsi" w:hAnsiTheme="majorHAnsi" w:cstheme="majorHAnsi"/>
          <w:sz w:val="24"/>
          <w:szCs w:val="24"/>
        </w:rPr>
      </w:pPr>
      <w:r>
        <w:rPr>
          <w:rFonts w:asciiTheme="majorHAnsi" w:hAnsiTheme="majorHAnsi" w:cstheme="majorHAnsi"/>
          <w:sz w:val="24"/>
          <w:szCs w:val="24"/>
        </w:rPr>
        <w:t xml:space="preserve">                    a.</w:t>
      </w:r>
      <w:r w:rsidR="00744EAB">
        <w:rPr>
          <w:rFonts w:asciiTheme="majorHAnsi" w:hAnsiTheme="majorHAnsi" w:cstheme="majorHAnsi"/>
          <w:sz w:val="24"/>
          <w:szCs w:val="24"/>
        </w:rPr>
        <w:t xml:space="preserve"> </w:t>
      </w:r>
      <w:r w:rsidR="005C031A">
        <w:rPr>
          <w:rFonts w:asciiTheme="majorHAnsi" w:hAnsiTheme="majorHAnsi" w:cstheme="majorHAnsi"/>
          <w:sz w:val="24"/>
          <w:szCs w:val="24"/>
        </w:rPr>
        <w:t>Hospital/Clinic update</w:t>
      </w:r>
    </w:p>
    <w:p w:rsidR="004D2B12" w:rsidRDefault="005C031A" w:rsidP="004D2B12">
      <w:pPr>
        <w:spacing w:after="0"/>
        <w:rPr>
          <w:rFonts w:asciiTheme="majorHAnsi" w:hAnsiTheme="majorHAnsi" w:cstheme="majorHAnsi"/>
          <w:sz w:val="24"/>
          <w:szCs w:val="24"/>
        </w:rPr>
      </w:pPr>
      <w:r>
        <w:rPr>
          <w:rFonts w:asciiTheme="majorHAnsi" w:hAnsiTheme="majorHAnsi" w:cstheme="majorHAnsi"/>
          <w:sz w:val="24"/>
          <w:szCs w:val="24"/>
        </w:rPr>
        <w:t xml:space="preserve">      </w:t>
      </w:r>
      <w:r w:rsidR="004D2B12">
        <w:rPr>
          <w:rFonts w:asciiTheme="majorHAnsi" w:hAnsiTheme="majorHAnsi" w:cstheme="majorHAnsi"/>
          <w:sz w:val="24"/>
          <w:szCs w:val="24"/>
        </w:rPr>
        <w:t xml:space="preserve"> </w:t>
      </w:r>
      <w:r w:rsidR="00D612F6">
        <w:rPr>
          <w:rFonts w:asciiTheme="majorHAnsi" w:hAnsiTheme="majorHAnsi" w:cstheme="majorHAnsi"/>
          <w:sz w:val="24"/>
          <w:szCs w:val="24"/>
        </w:rPr>
        <w:t>1</w:t>
      </w:r>
      <w:r w:rsidR="00F7726A">
        <w:rPr>
          <w:rFonts w:asciiTheme="majorHAnsi" w:hAnsiTheme="majorHAnsi" w:cstheme="majorHAnsi"/>
          <w:sz w:val="24"/>
          <w:szCs w:val="24"/>
        </w:rPr>
        <w:t>1</w:t>
      </w:r>
      <w:r w:rsidR="004D2B12">
        <w:rPr>
          <w:rFonts w:asciiTheme="majorHAnsi" w:hAnsiTheme="majorHAnsi" w:cstheme="majorHAnsi"/>
          <w:sz w:val="24"/>
          <w:szCs w:val="24"/>
        </w:rPr>
        <w:t>.  Next meeting</w:t>
      </w:r>
      <w:r w:rsidR="00744EAB">
        <w:rPr>
          <w:rFonts w:asciiTheme="majorHAnsi" w:hAnsiTheme="majorHAnsi" w:cstheme="majorHAnsi"/>
          <w:sz w:val="24"/>
          <w:szCs w:val="24"/>
        </w:rPr>
        <w:t xml:space="preserve">—Wednesday </w:t>
      </w:r>
      <w:r w:rsidR="00295860">
        <w:rPr>
          <w:rFonts w:asciiTheme="majorHAnsi" w:hAnsiTheme="majorHAnsi" w:cstheme="majorHAnsi"/>
          <w:sz w:val="24"/>
          <w:szCs w:val="24"/>
        </w:rPr>
        <w:t>May 19</w:t>
      </w:r>
      <w:r w:rsidR="00744EAB">
        <w:rPr>
          <w:rFonts w:asciiTheme="majorHAnsi" w:hAnsiTheme="majorHAnsi" w:cstheme="majorHAnsi"/>
          <w:sz w:val="24"/>
          <w:szCs w:val="24"/>
        </w:rPr>
        <w:t>, 2021</w:t>
      </w:r>
    </w:p>
    <w:p w:rsidR="004D2B12" w:rsidRPr="004D2B12" w:rsidRDefault="00D612F6" w:rsidP="004D2B12">
      <w:pPr>
        <w:spacing w:after="0"/>
        <w:rPr>
          <w:rFonts w:asciiTheme="majorHAnsi" w:hAnsiTheme="majorHAnsi" w:cstheme="majorHAnsi"/>
          <w:sz w:val="24"/>
          <w:szCs w:val="24"/>
        </w:rPr>
      </w:pPr>
      <w:r>
        <w:rPr>
          <w:rFonts w:asciiTheme="majorHAnsi" w:hAnsiTheme="majorHAnsi" w:cstheme="majorHAnsi"/>
          <w:sz w:val="24"/>
          <w:szCs w:val="24"/>
        </w:rPr>
        <w:t xml:space="preserve">       </w:t>
      </w:r>
      <w:r w:rsidR="005C031A">
        <w:rPr>
          <w:rFonts w:asciiTheme="majorHAnsi" w:hAnsiTheme="majorHAnsi" w:cstheme="majorHAnsi"/>
          <w:sz w:val="24"/>
          <w:szCs w:val="24"/>
        </w:rPr>
        <w:t>1</w:t>
      </w:r>
      <w:r w:rsidR="00F7726A">
        <w:rPr>
          <w:rFonts w:asciiTheme="majorHAnsi" w:hAnsiTheme="majorHAnsi" w:cstheme="majorHAnsi"/>
          <w:sz w:val="24"/>
          <w:szCs w:val="24"/>
        </w:rPr>
        <w:t>2</w:t>
      </w:r>
      <w:r w:rsidR="004D2B12">
        <w:rPr>
          <w:rFonts w:asciiTheme="majorHAnsi" w:hAnsiTheme="majorHAnsi" w:cstheme="majorHAnsi"/>
          <w:sz w:val="24"/>
          <w:szCs w:val="24"/>
        </w:rPr>
        <w:t>. Adjourn</w:t>
      </w:r>
    </w:p>
    <w:sectPr w:rsidR="004D2B12" w:rsidRPr="004D2B12" w:rsidSect="007F2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DA6"/>
    <w:multiLevelType w:val="hybridMultilevel"/>
    <w:tmpl w:val="2910D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86397"/>
    <w:multiLevelType w:val="hybridMultilevel"/>
    <w:tmpl w:val="DE587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822846"/>
    <w:multiLevelType w:val="hybridMultilevel"/>
    <w:tmpl w:val="EE7823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43425"/>
    <w:multiLevelType w:val="hybridMultilevel"/>
    <w:tmpl w:val="0EEE2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5C31F4"/>
    <w:multiLevelType w:val="hybridMultilevel"/>
    <w:tmpl w:val="BFE4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0D3B"/>
    <w:multiLevelType w:val="hybridMultilevel"/>
    <w:tmpl w:val="64207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B7FCC"/>
    <w:multiLevelType w:val="hybridMultilevel"/>
    <w:tmpl w:val="F32C705E"/>
    <w:lvl w:ilvl="0" w:tplc="3CA4ED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C3A7686"/>
    <w:multiLevelType w:val="hybridMultilevel"/>
    <w:tmpl w:val="AEB03BC0"/>
    <w:lvl w:ilvl="0" w:tplc="E938999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60DE75EC"/>
    <w:multiLevelType w:val="hybridMultilevel"/>
    <w:tmpl w:val="9C9EEE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05863"/>
    <w:multiLevelType w:val="hybridMultilevel"/>
    <w:tmpl w:val="728A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EE7AD8"/>
    <w:multiLevelType w:val="hybridMultilevel"/>
    <w:tmpl w:val="A3183AD2"/>
    <w:lvl w:ilvl="0" w:tplc="EA5ED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10"/>
  </w:num>
  <w:num w:numId="6">
    <w:abstractNumId w:val="5"/>
  </w:num>
  <w:num w:numId="7">
    <w:abstractNumId w:val="8"/>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AA"/>
    <w:rsid w:val="00002BF1"/>
    <w:rsid w:val="00010963"/>
    <w:rsid w:val="000303E3"/>
    <w:rsid w:val="00031469"/>
    <w:rsid w:val="00055D01"/>
    <w:rsid w:val="000D65CE"/>
    <w:rsid w:val="000F44DA"/>
    <w:rsid w:val="000F46F2"/>
    <w:rsid w:val="000F791A"/>
    <w:rsid w:val="00110950"/>
    <w:rsid w:val="001207E2"/>
    <w:rsid w:val="0012141E"/>
    <w:rsid w:val="00131859"/>
    <w:rsid w:val="001B231E"/>
    <w:rsid w:val="001D2709"/>
    <w:rsid w:val="00201E88"/>
    <w:rsid w:val="002501B8"/>
    <w:rsid w:val="00264976"/>
    <w:rsid w:val="00295860"/>
    <w:rsid w:val="002C3AB4"/>
    <w:rsid w:val="002C4413"/>
    <w:rsid w:val="003301BA"/>
    <w:rsid w:val="003353F7"/>
    <w:rsid w:val="00347B3D"/>
    <w:rsid w:val="003953D5"/>
    <w:rsid w:val="00406EF9"/>
    <w:rsid w:val="004C4280"/>
    <w:rsid w:val="004D2B12"/>
    <w:rsid w:val="004E658F"/>
    <w:rsid w:val="00542C99"/>
    <w:rsid w:val="005B1996"/>
    <w:rsid w:val="005C031A"/>
    <w:rsid w:val="005F6CB2"/>
    <w:rsid w:val="00602980"/>
    <w:rsid w:val="00634D7E"/>
    <w:rsid w:val="00647438"/>
    <w:rsid w:val="00654D3E"/>
    <w:rsid w:val="006B5941"/>
    <w:rsid w:val="00744EAB"/>
    <w:rsid w:val="00763284"/>
    <w:rsid w:val="00780C80"/>
    <w:rsid w:val="007D09A0"/>
    <w:rsid w:val="007F2C05"/>
    <w:rsid w:val="007F6BC0"/>
    <w:rsid w:val="00842F9D"/>
    <w:rsid w:val="00884A97"/>
    <w:rsid w:val="008A2B74"/>
    <w:rsid w:val="008A585E"/>
    <w:rsid w:val="008A7030"/>
    <w:rsid w:val="0092747A"/>
    <w:rsid w:val="00950701"/>
    <w:rsid w:val="00956B6D"/>
    <w:rsid w:val="00971CA9"/>
    <w:rsid w:val="00993F13"/>
    <w:rsid w:val="009C5174"/>
    <w:rsid w:val="00A40050"/>
    <w:rsid w:val="00A82F3D"/>
    <w:rsid w:val="00AC0E3A"/>
    <w:rsid w:val="00AD4BD4"/>
    <w:rsid w:val="00AF717B"/>
    <w:rsid w:val="00B9611A"/>
    <w:rsid w:val="00BA0B36"/>
    <w:rsid w:val="00BE658C"/>
    <w:rsid w:val="00BF5A0E"/>
    <w:rsid w:val="00C90E9F"/>
    <w:rsid w:val="00CC2087"/>
    <w:rsid w:val="00CF3631"/>
    <w:rsid w:val="00CF750C"/>
    <w:rsid w:val="00D612F6"/>
    <w:rsid w:val="00D93CE5"/>
    <w:rsid w:val="00DA30AA"/>
    <w:rsid w:val="00DB1D48"/>
    <w:rsid w:val="00DD3E8E"/>
    <w:rsid w:val="00DE24EB"/>
    <w:rsid w:val="00EA1880"/>
    <w:rsid w:val="00EB7767"/>
    <w:rsid w:val="00EC4454"/>
    <w:rsid w:val="00F02E84"/>
    <w:rsid w:val="00F3671F"/>
    <w:rsid w:val="00F7726A"/>
    <w:rsid w:val="00F87216"/>
    <w:rsid w:val="00FA48D2"/>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E7A89-CD90-4F2B-A572-A89B8175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AA"/>
    <w:pPr>
      <w:ind w:left="720"/>
      <w:contextualSpacing/>
    </w:pPr>
  </w:style>
  <w:style w:type="paragraph" w:styleId="BalloonText">
    <w:name w:val="Balloon Text"/>
    <w:basedOn w:val="Normal"/>
    <w:link w:val="BalloonTextChar"/>
    <w:uiPriority w:val="99"/>
    <w:semiHidden/>
    <w:unhideWhenUsed/>
    <w:rsid w:val="0095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A87E-C1DC-483E-826F-B4E89C49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2</cp:revision>
  <cp:lastPrinted>2021-01-12T20:00:00Z</cp:lastPrinted>
  <dcterms:created xsi:type="dcterms:W3CDTF">2021-06-09T20:02:00Z</dcterms:created>
  <dcterms:modified xsi:type="dcterms:W3CDTF">2021-06-09T20:02:00Z</dcterms:modified>
</cp:coreProperties>
</file>